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Zegarek mechaniczny czy kwarcowy?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Dokonując wyboru zegarka należy podjąć decyzję czy wybieramy &lt;strong&gt;zegarek mechaniczny czy kwarcowy&lt;/strong&gt;. Ma to ogromne znaczenie i warto zapoznać się z różnicami jakie posiadają.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Zastanawiając się nad zakupem zegarka często zwracamy uwagę tylko i wyłącznie na jego wygląd. Jednak nie tylko w sprawach sercowych wygląd to nie wszystko. Chociaż wybór zegarka według nas to równie ważna sprawa. Często wiążemy się z nim na całe życie. Pozwala on nam na wyrażenie siebie. Warto, aby piękne miał także swoje wnętrze. Chodzi nam oczywiście o mechanizm. Dziś przypatrzmy się </w:t>
      </w:r>
      <w:r>
        <w:rPr>
          <w:rFonts w:ascii="calibri" w:hAnsi="calibri" w:eastAsia="calibri" w:cs="calibri"/>
          <w:sz w:val="24"/>
          <w:szCs w:val="24"/>
          <w:b/>
        </w:rPr>
        <w:t xml:space="preserve">zegarkom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mechanicznym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kwarcowym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Zegarek mechaniczny czy kwarcowy?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Zegarki mechaniczne</w:t>
      </w:r>
      <w:r>
        <w:rPr>
          <w:rFonts w:ascii="calibri" w:hAnsi="calibri" w:eastAsia="calibri" w:cs="calibri"/>
          <w:sz w:val="24"/>
          <w:szCs w:val="24"/>
        </w:rPr>
        <w:t xml:space="preserve"> były pierwszymi zbudowanymi zegarkami na świecie. Dopiero w drugiej połowie XX wieku powstał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zegarek kwarcowy</w:t>
      </w:r>
      <w:r>
        <w:rPr>
          <w:rFonts w:ascii="calibri" w:hAnsi="calibri" w:eastAsia="calibri" w:cs="calibri"/>
          <w:sz w:val="24"/>
          <w:szCs w:val="24"/>
        </w:rPr>
        <w:t xml:space="preserve">. Prace nad tym zapoczątkowała firma Seiko. Bardzo dobrze znana i doceniania marka zegarków. Chociaż obecnie wiele urządzeń stanowi konkurencję dla zegarków na rękę to one nie poddają się i wciąż zdobywają serca kolejnych osób. To one pozwalają nam na wyrażenie siebie i stanowią naszą wizytówkę podczas wielu spotkań. Jedną z pierwszych decyzji jaką powinniśmy podjąć podczas doboru zegarka nie jest jednak wygląd lecz jego mechanizm.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8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Zegarek mechaniczny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ma swoje wady i zalety. To czy wybrać zegarek mechaniczny czy kwarcowy zależy w głównej mierze od naszych preferencji. Zegarek mechaniczny z całą pewnością wymaga od nas o wiele więcej wysiłku. Jego działanie oparte jest na energii zmagazynowanej w napędzie, zamieniona na ruch obrotowy energia, poprzez przekładnie i wychwyt, trafia do regulatora. Działanie </w:t>
      </w:r>
      <w:r>
        <w:rPr>
          <w:rFonts w:ascii="calibri" w:hAnsi="calibri" w:eastAsia="calibri" w:cs="calibri"/>
          <w:sz w:val="24"/>
          <w:szCs w:val="24"/>
          <w:b/>
        </w:rPr>
        <w:t xml:space="preserve">zegarka mechanicznego</w:t>
      </w:r>
      <w:r>
        <w:rPr>
          <w:rFonts w:ascii="calibri" w:hAnsi="calibri" w:eastAsia="calibri" w:cs="calibri"/>
          <w:sz w:val="24"/>
          <w:szCs w:val="24"/>
        </w:rPr>
        <w:t xml:space="preserve"> jest uzależnione od naszego obrotu koronką (pokrętła po prawe stronie zegarka, który w nowoczesnych modelach służy tylko i wyłącznie do nastawiania zegarka)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Zegarek kwarcowy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Zegarek kwarcowy</w:t>
      </w:r>
      <w:r>
        <w:rPr>
          <w:rFonts w:ascii="calibri" w:hAnsi="calibri" w:eastAsia="calibri" w:cs="calibri"/>
          <w:sz w:val="24"/>
          <w:szCs w:val="24"/>
        </w:rPr>
        <w:t xml:space="preserve"> nie jest w tym przypadku, aż tak wymagający. Energia z baterii wprawia kryształ kwarcu w drgania, układy cyfrowe je zliczają i pokazują się na tarczy bądź wyświetlaczu w postaci aktualnego czasu. Nie musimy więc martwić się o nakręcanie zegarka. Jedyne co musimy zrobić to co jakiś czas wymienić jego baterie. Cechuje się on niższą ceną jednak jednak jest bardziej podatny na uszkodzenia.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Przeczytaj więcej w naszym sklepie internetowym: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Zegarek mechaniczny czy kwarcowy</w:t>
        </w:r>
      </w:hyperlink>
      <w:r>
        <w:rPr>
          <w:rFonts w:ascii="calibri" w:hAnsi="calibri" w:eastAsia="calibri" w:cs="calibri"/>
          <w:sz w:val="24"/>
          <w:szCs w:val="24"/>
        </w:rPr>
        <w:t xml:space="preserve">?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luxtime.pl/zegarek-mechaniczny-czy-kwarcow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2024-05-02T20:20:04+02:00</dcterms:created>
  <dcterms:modified xsi:type="dcterms:W3CDTF">2024-05-02T20:20:04+02:00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