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Bulova 96P181: dla kogo ten zegarek?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ustajemy w przestawianiu propozycji świątecznych prezentów. Dziś rozpracowujemy damski model zegarka Bulova 96P181!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Bulova</w:t>
      </w:r>
      <w:r>
        <w:rPr>
          <w:rFonts w:ascii="calibri" w:hAnsi="calibri" w:eastAsia="calibri" w:cs="calibri"/>
          <w:sz w:val="24"/>
          <w:szCs w:val="24"/>
        </w:rPr>
        <w:t xml:space="preserve"> jest firmą ze Stanów Zjednoczonych, którą stworzono już pod koniec XIX wieku. Otworzył ją emigrant pochodzący z Czech, który użyczył jej własnego nazwiska. Rozwijała się przez lata, a w XXI wieku została przejęta przez Citizen.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prezentuje się Bulova 96P181?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Reprezentantem eleganckich propozycji </w:t>
      </w:r>
      <w:r>
        <w:rPr>
          <w:rFonts w:ascii="calibri" w:hAnsi="calibri" w:eastAsia="calibri" w:cs="calibri"/>
          <w:sz w:val="24"/>
          <w:szCs w:val="24"/>
          <w:b/>
        </w:rPr>
        <w:t xml:space="preserve">Bulova jest 96P181</w:t>
      </w:r>
      <w:r>
        <w:rPr>
          <w:rFonts w:ascii="calibri" w:hAnsi="calibri" w:eastAsia="calibri" w:cs="calibri"/>
          <w:sz w:val="24"/>
          <w:szCs w:val="24"/>
        </w:rPr>
        <w:t xml:space="preserve">. To damski zegarek o stonowanej formie, wiecznym stylu i łagodnym charakterze. Zarówno jego koperta, jak i bransoletka, na którą składają się gąsienicowe ogniwa, wykonane są ze stali w kolorze srebra. Cyferblat zegarka wyłożono masą perłową, ozdobiono do tego jasnymi kryształkami, beżowymi ornamentami. Przez wycięty w nim otwór można także dojrzeć wnętrze i mechanizm zegarka.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w roli prezentu, to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Bulova</w:t>
      </w:r>
      <w:r>
        <w:rPr>
          <w:rFonts w:ascii="calibri" w:hAnsi="calibri" w:eastAsia="calibri" w:cs="calibri"/>
          <w:sz w:val="24"/>
          <w:szCs w:val="24"/>
        </w:rPr>
        <w:t xml:space="preserve"> sprawdzi się jako prezent dla eleganckiej kobiety, która świetnie czuje się w klasycznym stylu. Bynajmniej jednak nie powtarza utartych schematów, a ma na nie własny, niepowtarzalny sposób. Polecamy!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można kupić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https://luxtime.pl/pl/p/Zegarek-damski-Bulova-96P181/28648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time.pl/pl/p/Zegarek-damski-Bulova-96P181/28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2026-06-22T02:24:15+02:00</dcterms:created>
  <dcterms:modified xsi:type="dcterms:W3CDTF">2026-06-22T02:24:15+02:00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