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zbudowany jest zegarek?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Zegarek to przyrząd bez którego często nie wyobrażamy sobie już życia. Trudno wyobrazić sobie świat bez możliwości łatwego pomiaru czasu. Chociaż wydawać by się mogło, że zegarek na rękę odejdzie w zapomnienie wraz z erą telefonów komórkowych to nic bardziej mylnego. Zegarki wciąż zdobywają kolejnych fanów, a my postanowiliśmy się zastanowić &lt;strong&gt;jak zbudowany jest zegarek&lt;/strong&gt;.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Zegarek towarzyszy sporej ilości ludzi przez całe życie, czasami uważają go za rzecz, którą zawsze mają przy sobie. W codziennym porannym rytualne ważnym punktem jest jego założenie. Inni decydują się na założenie zegarka traktując go jako formę ozdoby. Jednak bez względu na to w jakim celu go zakładamy i jak często jest to element niezwykle istotny dla naszego wyglądu, samopoczucia oraz pozwala na wyrażenie siebie. Wiedząc o tym przed wyborem idealnego dla nas </w:t>
      </w:r>
      <w:r>
        <w:rPr>
          <w:rFonts w:ascii="calibri" w:hAnsi="calibri" w:eastAsia="calibri" w:cs="calibri"/>
          <w:sz w:val="24"/>
          <w:szCs w:val="24"/>
          <w:b/>
        </w:rPr>
        <w:t xml:space="preserve">zegarka</w:t>
      </w:r>
      <w:r>
        <w:rPr>
          <w:rFonts w:ascii="calibri" w:hAnsi="calibri" w:eastAsia="calibri" w:cs="calibri"/>
          <w:sz w:val="24"/>
          <w:szCs w:val="24"/>
        </w:rPr>
        <w:t xml:space="preserve"> warto jest zapoznać się z jego </w:t>
      </w:r>
      <w:r>
        <w:rPr>
          <w:rFonts w:ascii="calibri" w:hAnsi="calibri" w:eastAsia="calibri" w:cs="calibri"/>
          <w:sz w:val="24"/>
          <w:szCs w:val="24"/>
          <w:b/>
        </w:rPr>
        <w:t xml:space="preserve">budową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zbudowany jest zegarek? - krótki rys historyczny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Zegarki pojawiły się już w 1000 roku jednak były to zegary wieżowe. Dopiero w XVI wieku stworzony został pierwszy zegarek kieszonkowy. Był on popularny, aż do I wojny światowej kiedy to wynaleziony został pierwszy zegarek na rękę. Jak możemy się domyślać pierwszy zegarek powstał oczywiście w Szwajcarii. Zegarek na rękę był o wiele bardziej popularny przez wynalezieniem telefonów komórkowych jednak obecnie jest także wyznacznikiem stylu i dobrego smaku. Warto więc wiedzieć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zbudowany jest zegarek</w:t>
      </w:r>
      <w:r>
        <w:rPr>
          <w:rFonts w:ascii="calibri" w:hAnsi="calibri" w:eastAsia="calibri" w:cs="calibri"/>
          <w:sz w:val="24"/>
          <w:szCs w:val="24"/>
        </w:rPr>
        <w:t xml:space="preserve"> przez nas posiadany. Zegarki zarówno te obecnie produkowane jak i te sprzed 500 lat są zbudowane z podobnych części i posiadają to samo "serce" czyli mechanizm. Postaramy się w skrócie opowiedzieć o tym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zbudowany jest zegarek</w:t>
        </w:r>
      </w:hyperlink>
      <w:r>
        <w:rPr>
          <w:rFonts w:ascii="calibri" w:hAnsi="calibri" w:eastAsia="calibri" w:cs="calibri"/>
          <w:sz w:val="24"/>
          <w:szCs w:val="24"/>
        </w:rPr>
        <w:t xml:space="preserve"> jednak od tej strony, którą widzimy "gołym okiem".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Budowa zegarka - poznaj swój przyrząd jeszcze lepiej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Koperta zegarka to jeden z głównych elementów posiadanego przez nas przyrządu. Omawiając </w:t>
      </w:r>
      <w:r>
        <w:rPr>
          <w:rFonts w:ascii="calibri" w:hAnsi="calibri" w:eastAsia="calibri" w:cs="calibri"/>
          <w:sz w:val="24"/>
          <w:szCs w:val="24"/>
          <w:b/>
        </w:rPr>
        <w:t xml:space="preserve">budowę zegarka</w:t>
      </w:r>
      <w:r>
        <w:rPr>
          <w:rFonts w:ascii="calibri" w:hAnsi="calibri" w:eastAsia="calibri" w:cs="calibri"/>
          <w:sz w:val="24"/>
          <w:szCs w:val="24"/>
        </w:rPr>
        <w:t xml:space="preserve"> należy więc zacząć właśnie od niej. To właśnie w kopercie schowane jest serce naszego zegarka czyli mechanizm. Jaki przybiera ona kształt? Najczęściej jest ona owalna lub okrągła. Jednak coraz częściej spotkać można się z tym, że ludzie decydują się na prostokątne lub kwadratowe koperty co czyni zegarek według nich jeszcze bardziej wyjątkowym. Wykonana jest ona z różnych materiałów. Czasami umożliwiają one podglądnięcie mechanizmu.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elementem jest oczywiście tarcza, która pokazuje funkcje zegarka. Przybierają one przeróżną formę i ich wygląd zależy tylko i wyłącznie od fantazji jej pomysłodawcy.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Wskazówki to również elementy, który nie ogranicza się tylko do jednego podstawowego wzornictwa. Nie każdy z nas wie, że pokrętło do ustawiania zegarka nazywa się koronką. Natomiast miejsce gdzie znajdują się dane producenta i nazwa modelu nosi nazwę dekla.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Widocznym "gołym okiem" jest również szkło zegarka, które w tańszych modelach zastępowane jest plastikiem. Zegarek umieszczany jest na ręce przy pomocy bransoletki lub paska, które pełnią rolę ozdobną.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uxtime.pl/budowa-zegarka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2026-04-24T14:40:53+02:00</dcterms:created>
  <dcterms:modified xsi:type="dcterms:W3CDTF">2026-04-24T14:40:53+02:00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