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Fossil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LuxTime proponuje stylowe zegarki damskie Fossil, które będą oryginalnym prezentem z okazji wyjątkowego święta. Sprawdź, który model będzie najlepiej odwzorowywał gust i charakter bliskiej osoby!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to praktyczny dodatek, który jest także doskonałym pomysłem na prezent dla bliskiej osoby. Możesz dobrać model, który będzie pasował do stylu oraz charakteru, a także będzie uniwersalną ozdobą na każdą okazję. LuxTime jest autoryzowanym sklepem, który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 Fossil</w:t>
      </w:r>
      <w:r>
        <w:rPr>
          <w:rFonts w:ascii="calibri" w:hAnsi="calibri" w:eastAsia="calibri" w:cs="calibri"/>
          <w:sz w:val="24"/>
          <w:szCs w:val="24"/>
        </w:rPr>
        <w:t xml:space="preserve">. Sprawdzą się w roli oryginalnego upominku z okazji Dnia Matki.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wykończenie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Fossil</w:t>
      </w:r>
      <w:r>
        <w:rPr>
          <w:rFonts w:ascii="calibri" w:hAnsi="calibri" w:eastAsia="calibri" w:cs="calibri"/>
          <w:sz w:val="24"/>
          <w:szCs w:val="24"/>
        </w:rPr>
        <w:t xml:space="preserve"> jest znana i ceniona na całym świecie. Zyskała pozytywną renomę dzięki ciężkiej pracy oraz talentowi. Na bieżąco tworzone są nowe kolekcje, które są zgodne z najnowszymi trendami w modzie. </w:t>
      </w:r>
      <w:r>
        <w:rPr>
          <w:rFonts w:ascii="calibri" w:hAnsi="calibri" w:eastAsia="calibri" w:cs="calibri"/>
          <w:sz w:val="24"/>
          <w:szCs w:val="24"/>
          <w:b/>
        </w:rPr>
        <w:t xml:space="preserve">Zegarki damskie</w:t>
      </w:r>
      <w:r>
        <w:rPr>
          <w:rFonts w:ascii="calibri" w:hAnsi="calibri" w:eastAsia="calibri" w:cs="calibri"/>
          <w:sz w:val="24"/>
          <w:szCs w:val="24"/>
        </w:rPr>
        <w:t xml:space="preserve"> wyróżniają się różnorodnością barw oraz błyszczących dodatków. W ten sposób dodają niesamowitego blasku oraz nowoczesnego wykończenia. Wybór jest praktycznie nieograniczony. Można dopasować pasek skórzany lub metalowy, a nawet dedykowaną bransoletkę, co stworzy niepowtarzalny zestaw biżuteryjny. Sklep LuxTime gwarantuje oryginalność każdego modelu, które są nowe z dołączoną instrukcją obsługi w języku polskim.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Gustowne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zegarki damskie Fossil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Matki zbliża się wielkimi krokami. Warto pomyśleć o wyjątkowym i unikatowym prezencie, które sprawi radość i na długo zostanie w pamięci.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 Fossil</w:t>
      </w:r>
      <w:r>
        <w:rPr>
          <w:rFonts w:ascii="calibri" w:hAnsi="calibri" w:eastAsia="calibri" w:cs="calibri"/>
          <w:sz w:val="24"/>
          <w:szCs w:val="24"/>
        </w:rPr>
        <w:t xml:space="preserve"> idealnie wpasują się w te kryteria. Dobierz model, który będzie stanowić gustowny dodatek do stylizacji na co dzień oraz na wieczorne spotkania z bliskimi. Serdecznie zapraszamy do zapoznania się z ofertą sklepu LuxTime.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uxtime.pl/zegarki_foss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2026-02-02T17:16:37+01:00</dcterms:created>
  <dcterms:modified xsi:type="dcterms:W3CDTF">2026-02-02T17:16:37+01:00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